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F81D44" w:rsidP="00F64799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Pr="002C14FF">
        <w:rPr>
          <w:rFonts w:ascii="Verdana" w:hAnsi="Verdana"/>
          <w:b/>
          <w:lang w:val="en-IE"/>
        </w:rPr>
        <w:t xml:space="preserve"> Form</w:t>
      </w:r>
      <w:r w:rsidR="0028588C">
        <w:rPr>
          <w:rFonts w:ascii="Verdana" w:hAnsi="Verdana"/>
          <w:b/>
          <w:lang w:val="en-IE"/>
        </w:rPr>
        <w:t>- Judge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Your responses </w:t>
      </w:r>
      <w:r w:rsidR="00A36572" w:rsidRPr="002C14FF">
        <w:rPr>
          <w:rFonts w:ascii="Verdana" w:hAnsi="Verdana"/>
          <w:sz w:val="22"/>
          <w:szCs w:val="22"/>
        </w:rPr>
        <w:t>will be treated confidentially</w:t>
      </w:r>
      <w:r w:rsidR="00761F41">
        <w:rPr>
          <w:rFonts w:ascii="Verdana" w:hAnsi="Verdana"/>
          <w:sz w:val="22"/>
          <w:szCs w:val="22"/>
        </w:rPr>
        <w:t>.</w:t>
      </w:r>
    </w:p>
    <w:p w:rsidR="004B07C5" w:rsidRPr="002C14FF" w:rsidRDefault="004B07C5">
      <w:pPr>
        <w:rPr>
          <w:rFonts w:ascii="Verdana" w:hAnsi="Verdana"/>
          <w:sz w:val="22"/>
          <w:szCs w:val="22"/>
        </w:rPr>
      </w:pPr>
    </w:p>
    <w:p w:rsidR="00E9418B" w:rsidRPr="00744C96" w:rsidRDefault="00A12A8D" w:rsidP="00710DBE">
      <w:pPr>
        <w:pStyle w:val="Heading2"/>
        <w:tabs>
          <w:tab w:val="left" w:pos="4860"/>
        </w:tabs>
        <w:rPr>
          <w:rFonts w:ascii="Verdana" w:hAnsi="Verdana"/>
          <w:b w:val="0"/>
          <w:sz w:val="20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sz w:val="22"/>
            <w:szCs w:val="22"/>
          </w:rPr>
          <w:id w:val="1439333732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236020731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</w:rPr>
            <w:t>Click here to enter text.</w:t>
          </w:r>
        </w:sdtContent>
      </w:sdt>
    </w:p>
    <w:p w:rsidR="00E9418B" w:rsidRPr="002C14FF" w:rsidRDefault="00E9418B" w:rsidP="00710DBE">
      <w:pPr>
        <w:tabs>
          <w:tab w:val="left" w:pos="4860"/>
        </w:tabs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744C96" w:rsidRDefault="00A36572" w:rsidP="00710DBE">
      <w:pPr>
        <w:pStyle w:val="Heading2"/>
        <w:tabs>
          <w:tab w:val="left" w:pos="4860"/>
          <w:tab w:val="left" w:pos="7380"/>
        </w:tabs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b w:val="0"/>
            <w:sz w:val="22"/>
            <w:szCs w:val="22"/>
          </w:rPr>
          <w:id w:val="-862209142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-925652147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4B07C5" w:rsidRPr="00744C96" w:rsidRDefault="004B07C5" w:rsidP="00744C96">
      <w:pPr>
        <w:pStyle w:val="Heading2"/>
        <w:tabs>
          <w:tab w:val="left" w:pos="4860"/>
          <w:tab w:val="left" w:pos="7380"/>
        </w:tabs>
        <w:rPr>
          <w:rFonts w:ascii="Verdana" w:hAnsi="Verdana"/>
          <w:b w:val="0"/>
          <w:sz w:val="20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534934556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Pr="002C14FF">
        <w:rPr>
          <w:rFonts w:ascii="Verdana" w:hAnsi="Verdana"/>
          <w:sz w:val="22"/>
          <w:szCs w:val="22"/>
        </w:rPr>
        <w:t>Email Address:</w:t>
      </w:r>
      <w:sdt>
        <w:sdtPr>
          <w:rPr>
            <w:rFonts w:ascii="Verdana" w:hAnsi="Verdana"/>
            <w:sz w:val="22"/>
            <w:szCs w:val="22"/>
          </w:rPr>
          <w:id w:val="231585644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A36572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1763"/>
        <w:gridCol w:w="472"/>
        <w:gridCol w:w="997"/>
        <w:gridCol w:w="420"/>
        <w:gridCol w:w="1048"/>
        <w:gridCol w:w="511"/>
        <w:gridCol w:w="957"/>
        <w:gridCol w:w="461"/>
        <w:gridCol w:w="1191"/>
        <w:gridCol w:w="510"/>
        <w:gridCol w:w="958"/>
      </w:tblGrid>
      <w:tr w:rsidR="009E014D" w:rsidRPr="00C04642" w:rsidTr="00E10DC2">
        <w:tc>
          <w:tcPr>
            <w:tcW w:w="1763" w:type="dxa"/>
          </w:tcPr>
          <w:p w:rsidR="009E014D" w:rsidRPr="00C04642" w:rsidRDefault="009E014D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4294456"/>
          </w:sdtPr>
          <w:sdtContent>
            <w:tc>
              <w:tcPr>
                <w:tcW w:w="472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887713221"/>
          </w:sdtPr>
          <w:sdtContent>
            <w:tc>
              <w:tcPr>
                <w:tcW w:w="420" w:type="dxa"/>
              </w:tcPr>
              <w:p w:rsidR="009E014D" w:rsidRPr="00C04642" w:rsidRDefault="00744C96" w:rsidP="00C04642">
                <w:pPr>
                  <w:jc w:val="right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4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586305213"/>
          </w:sdtPr>
          <w:sdtContent>
            <w:tc>
              <w:tcPr>
                <w:tcW w:w="511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986937459"/>
          </w:sdtPr>
          <w:sdtContent>
            <w:tc>
              <w:tcPr>
                <w:tcW w:w="461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18230501"/>
          </w:sdtPr>
          <w:sdtContent>
            <w:tc>
              <w:tcPr>
                <w:tcW w:w="510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</w:tr>
    </w:tbl>
    <w:p w:rsidR="002E72E6" w:rsidRDefault="002E72E6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9E014D" w:rsidRDefault="009E014D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236"/>
        <w:gridCol w:w="3061"/>
        <w:gridCol w:w="708"/>
        <w:gridCol w:w="135"/>
        <w:gridCol w:w="540"/>
      </w:tblGrid>
      <w:tr w:rsidR="00761F41" w:rsidRPr="00C04642" w:rsidTr="00F64799">
        <w:tc>
          <w:tcPr>
            <w:tcW w:w="4608" w:type="dxa"/>
            <w:gridSpan w:val="2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2E72E6" w:rsidRPr="00C04642" w:rsidTr="00C04642">
        <w:tc>
          <w:tcPr>
            <w:tcW w:w="9288" w:type="dxa"/>
            <w:gridSpan w:val="7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771282477"/>
          </w:sdtPr>
          <w:sdtContent>
            <w:tc>
              <w:tcPr>
                <w:tcW w:w="540" w:type="dxa"/>
              </w:tcPr>
              <w:p w:rsidR="00430896" w:rsidRPr="00C04642" w:rsidRDefault="00744C96" w:rsidP="00AB269E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Maintain current 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status</w:t>
            </w:r>
          </w:p>
        </w:tc>
        <w:sdt>
          <w:sdtPr>
            <w:id w:val="-1342614422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National Judge</w:t>
            </w:r>
          </w:p>
        </w:tc>
        <w:sdt>
          <w:sdtPr>
            <w:id w:val="-302082919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B87E66">
              <w:rPr>
                <w:rFonts w:ascii="Verdana" w:hAnsi="Verdana"/>
                <w:sz w:val="22"/>
                <w:szCs w:val="22"/>
                <w:lang w:val="en-US"/>
              </w:rPr>
              <w:t>1&amp;2star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-853796418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B87E6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 w:rsidR="00B87E66">
              <w:rPr>
                <w:rFonts w:ascii="Verdana" w:hAnsi="Verdana"/>
                <w:sz w:val="22"/>
                <w:szCs w:val="22"/>
                <w:lang w:val="en-US"/>
              </w:rPr>
              <w:t>1&amp;2star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 Judge</w:t>
            </w:r>
          </w:p>
        </w:tc>
        <w:sdt>
          <w:sdtPr>
            <w:id w:val="65543105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B87E66">
              <w:rPr>
                <w:rFonts w:ascii="Verdana" w:hAnsi="Verdana"/>
                <w:sz w:val="22"/>
                <w:szCs w:val="22"/>
                <w:lang w:val="fr-FR"/>
              </w:rPr>
              <w:t>3&amp;4star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-375626730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E91E7E">
        <w:tc>
          <w:tcPr>
            <w:tcW w:w="4068" w:type="dxa"/>
          </w:tcPr>
          <w:p w:rsidR="00430896" w:rsidRPr="00E10DC2" w:rsidRDefault="00430896" w:rsidP="00B87E66">
            <w:pPr>
              <w:rPr>
                <w:rFonts w:ascii="Verdana" w:hAnsi="Verdana"/>
                <w:sz w:val="22"/>
                <w:szCs w:val="22"/>
              </w:rPr>
            </w:pPr>
            <w:r w:rsidRPr="00E10DC2">
              <w:rPr>
                <w:rFonts w:ascii="Verdana" w:hAnsi="Verdana"/>
                <w:sz w:val="22"/>
                <w:szCs w:val="22"/>
              </w:rPr>
              <w:t xml:space="preserve">F.E.I. </w:t>
            </w:r>
            <w:r w:rsidR="00B87E66" w:rsidRPr="00E10DC2">
              <w:rPr>
                <w:rFonts w:ascii="Verdana" w:hAnsi="Verdana"/>
                <w:sz w:val="22"/>
                <w:szCs w:val="22"/>
              </w:rPr>
              <w:t>3&amp;4star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37087432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F460D2" w:rsidRPr="006A0340" w:rsidTr="00E91E7E">
        <w:tc>
          <w:tcPr>
            <w:tcW w:w="4068" w:type="dxa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shd w:val="clear" w:color="auto" w:fill="auto"/>
          </w:tcPr>
          <w:p w:rsidR="00F460D2" w:rsidRPr="00F460D2" w:rsidRDefault="00F460D2" w:rsidP="0032699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E91E7E" w:rsidRPr="00961BC7" w:rsidTr="00E91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7462" w:rsidRPr="00B672C2" w:rsidRDefault="00E91E7E" w:rsidP="00DF7462">
            <w:pPr>
              <w:shd w:val="clear" w:color="auto" w:fill="CCC0D9" w:themeFill="accent4" w:themeFillTint="66"/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</w:pP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B672C2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specify where and when you have attended a Level 1</w:t>
            </w:r>
            <w:r w:rsidR="008A242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(or equivalent)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course: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752706441"/>
              <w:placeholder>
                <w:docPart w:val="DefaultPlaceholder_1081868574"/>
              </w:placeholder>
              <w:showingPlcHdr/>
              <w:text/>
            </w:sdtPr>
            <w:sdtContent>
              <w:p w:rsidR="00E91E7E" w:rsidRPr="00DF7462" w:rsidRDefault="00744C96" w:rsidP="00744C96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D2E7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9A0454" w:rsidRPr="002C14FF" w:rsidRDefault="009A0454" w:rsidP="009A0454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4140"/>
        <w:gridCol w:w="540"/>
      </w:tblGrid>
      <w:tr w:rsidR="002E72E6" w:rsidRPr="00C04642" w:rsidTr="00F64799">
        <w:tc>
          <w:tcPr>
            <w:tcW w:w="9288" w:type="dxa"/>
            <w:gridSpan w:val="4"/>
            <w:shd w:val="clear" w:color="auto" w:fill="CCC0D9" w:themeFill="accent4" w:themeFillTint="66"/>
          </w:tcPr>
          <w:p w:rsidR="002E72E6" w:rsidRPr="00C04642" w:rsidRDefault="002E72E6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 xml:space="preserve">Other FEI </w:t>
            </w:r>
            <w:r w:rsidR="00DF7462">
              <w:rPr>
                <w:rFonts w:ascii="Verdana" w:hAnsi="Verdana"/>
                <w:b/>
                <w:bCs/>
                <w:sz w:val="22"/>
                <w:szCs w:val="22"/>
              </w:rPr>
              <w:t xml:space="preserve">Eventing 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Functions:</w:t>
            </w:r>
          </w:p>
        </w:tc>
      </w:tr>
      <w:tr w:rsidR="002E72E6" w:rsidRPr="00C04642" w:rsidTr="00C04642">
        <w:tc>
          <w:tcPr>
            <w:tcW w:w="9288" w:type="dxa"/>
            <w:gridSpan w:val="4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04642">
        <w:tc>
          <w:tcPr>
            <w:tcW w:w="4068" w:type="dxa"/>
          </w:tcPr>
          <w:p w:rsidR="00430896" w:rsidRPr="00C04642" w:rsidRDefault="00E91E7E" w:rsidP="00744C9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756477070"/>
          </w:sdtPr>
          <w:sdtContent>
            <w:tc>
              <w:tcPr>
                <w:tcW w:w="540" w:type="dxa"/>
              </w:tcPr>
              <w:p w:rsidR="00430896" w:rsidRPr="00C04642" w:rsidRDefault="00744C96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id w:val="-374240626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E91E7E" w:rsidP="00744C9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705409016"/>
          </w:sdtPr>
          <w:sdtContent>
            <w:tc>
              <w:tcPr>
                <w:tcW w:w="540" w:type="dxa"/>
              </w:tcPr>
              <w:p w:rsidR="00430896" w:rsidRPr="00C04642" w:rsidRDefault="00744C96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430896" w:rsidRPr="00C04642" w:rsidRDefault="00E91E7E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936446858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1E7E" w:rsidRPr="00C04642" w:rsidTr="00C04642">
        <w:tc>
          <w:tcPr>
            <w:tcW w:w="4068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481684708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144590512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1E7E" w:rsidRPr="00C04642" w:rsidTr="00C04642">
        <w:tc>
          <w:tcPr>
            <w:tcW w:w="4068" w:type="dxa"/>
          </w:tcPr>
          <w:p w:rsidR="00E91E7E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470027634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E91E7E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C14FF" w:rsidRDefault="00DC5FD4" w:rsidP="00DC5FD4">
      <w:pPr>
        <w:rPr>
          <w:rFonts w:ascii="Verdana" w:hAnsi="Verdana"/>
          <w:sz w:val="22"/>
          <w:szCs w:val="22"/>
        </w:rPr>
      </w:pPr>
    </w:p>
    <w:tbl>
      <w:tblPr>
        <w:tblW w:w="0" w:type="auto"/>
        <w:tblLook w:val="01E0"/>
      </w:tblPr>
      <w:tblGrid>
        <w:gridCol w:w="7488"/>
        <w:gridCol w:w="900"/>
        <w:gridCol w:w="900"/>
      </w:tblGrid>
      <w:tr w:rsidR="00710DBE" w:rsidRPr="00C04642" w:rsidTr="00F64799">
        <w:tc>
          <w:tcPr>
            <w:tcW w:w="7488" w:type="dxa"/>
            <w:shd w:val="clear" w:color="auto" w:fill="CCC0D9" w:themeFill="accent4" w:themeFillTint="66"/>
          </w:tcPr>
          <w:p w:rsidR="00710DBE" w:rsidRPr="00C04642" w:rsidRDefault="00710DBE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710DBE" w:rsidRPr="00C04642" w:rsidRDefault="00710DBE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710DBE" w:rsidRPr="00C04642" w:rsidRDefault="00710DBE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C04642" w:rsidRDefault="00710DBE" w:rsidP="00C04642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52864763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744C96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C04642" w:rsidRDefault="0028588C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sdt>
            <w:sdtPr>
              <w:rPr>
                <w:rFonts w:ascii="Verdana" w:hAnsi="Verdana"/>
                <w:bCs/>
                <w:color w:val="808080"/>
                <w:sz w:val="22"/>
                <w:szCs w:val="22"/>
              </w:rPr>
              <w:id w:val="1265881767"/>
            </w:sdtPr>
            <w:sdtContent>
              <w:p w:rsidR="00744C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sdt>
            <w:sdtPr>
              <w:rPr>
                <w:rFonts w:ascii="Verdana" w:hAnsi="Verdana"/>
                <w:bCs/>
                <w:sz w:val="22"/>
                <w:szCs w:val="22"/>
              </w:rPr>
              <w:id w:val="-1396732573"/>
            </w:sdtPr>
            <w:sdtContent>
              <w:p w:rsidR="00744C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C04642" w:rsidRDefault="00710DBE" w:rsidP="00C04642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3130754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744C96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C04642" w:rsidRDefault="0028588C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Cs/>
              <w:color w:val="808080"/>
              <w:sz w:val="22"/>
              <w:szCs w:val="22"/>
            </w:rPr>
            <w:id w:val="1579865289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1891098398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C04642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-951240017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1834521007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10DC2" w:rsidRDefault="00E10DC2"/>
    <w:p w:rsidR="0028588C" w:rsidRDefault="00E10DC2">
      <w:r>
        <w:br w:type="page"/>
      </w:r>
    </w:p>
    <w:tbl>
      <w:tblPr>
        <w:tblW w:w="0" w:type="auto"/>
        <w:tblLook w:val="01E0"/>
      </w:tblPr>
      <w:tblGrid>
        <w:gridCol w:w="7488"/>
        <w:gridCol w:w="900"/>
        <w:gridCol w:w="900"/>
      </w:tblGrid>
      <w:tr w:rsidR="002C14FF" w:rsidRPr="00C04642" w:rsidTr="00F64799">
        <w:tc>
          <w:tcPr>
            <w:tcW w:w="7488" w:type="dxa"/>
            <w:shd w:val="clear" w:color="auto" w:fill="CCC0D9" w:themeFill="accent4" w:themeFillTint="66"/>
          </w:tcPr>
          <w:p w:rsidR="002C14FF" w:rsidRPr="00E91E7E" w:rsidRDefault="002C14FF" w:rsidP="00710DB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E91E7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lastRenderedPageBreak/>
              <w:t xml:space="preserve">Requirements for Promotion to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  <w:lang w:val="en-US"/>
              </w:rPr>
              <w:t xml:space="preserve">FEI </w:t>
            </w:r>
            <w:r w:rsidR="00E91E7E" w:rsidRPr="00B672C2">
              <w:rPr>
                <w:rFonts w:ascii="Verdana" w:hAnsi="Verdana"/>
                <w:b/>
                <w:color w:val="C00000"/>
                <w:sz w:val="22"/>
                <w:szCs w:val="22"/>
              </w:rPr>
              <w:t>1&amp;2 star</w:t>
            </w:r>
            <w:r w:rsidRPr="00E91E7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Eventing Judge: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2C14FF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2C14FF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4B07C5" w:rsidRPr="00C04642" w:rsidTr="00C04642">
        <w:tc>
          <w:tcPr>
            <w:tcW w:w="7488" w:type="dxa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Is the candidate on the approved National list of Dressage judge </w:t>
            </w:r>
            <w:r w:rsidR="009244EC" w:rsidRPr="00C04642">
              <w:rPr>
                <w:rFonts w:ascii="Verdana" w:hAnsi="Verdana"/>
                <w:sz w:val="22"/>
                <w:szCs w:val="22"/>
                <w:lang w:val="en-US"/>
              </w:rPr>
              <w:br/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inown country?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1669440149"/>
          </w:sdtPr>
          <w:sdtContent>
            <w:tc>
              <w:tcPr>
                <w:tcW w:w="900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2118983693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C04642">
        <w:tc>
          <w:tcPr>
            <w:tcW w:w="7488" w:type="dxa"/>
          </w:tcPr>
          <w:p w:rsidR="00D76FB9" w:rsidRDefault="002C14FF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Has the candidate gained experiences </w:t>
            </w:r>
            <w:r w:rsidR="00D76FB9">
              <w:rPr>
                <w:rFonts w:ascii="Verdana" w:hAnsi="Verdana"/>
                <w:sz w:val="22"/>
                <w:szCs w:val="22"/>
                <w:lang w:val="en-US"/>
              </w:rPr>
              <w:t xml:space="preserve">course evaluation, </w:t>
            </w:r>
          </w:p>
          <w:p w:rsidR="004B07C5" w:rsidRDefault="00D76FB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knowledge of Eventing Risk Management, dispute resolution and</w:t>
            </w:r>
          </w:p>
          <w:p w:rsidR="00D76FB9" w:rsidRPr="00C04642" w:rsidRDefault="00D76FB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disciplinary matters? 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-366603569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805699459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C04642">
        <w:tc>
          <w:tcPr>
            <w:tcW w:w="7488" w:type="dxa"/>
          </w:tcPr>
          <w:p w:rsidR="00F64799" w:rsidRDefault="00F6479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Is</w:t>
            </w:r>
            <w:r w:rsidR="002C14FF"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 the candidate familiar with the“Training Scale”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and does s/he</w:t>
            </w:r>
          </w:p>
          <w:p w:rsidR="004B07C5" w:rsidRPr="00C04642" w:rsidRDefault="00F6479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fully understand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it?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152957432"/>
          </w:sdtPr>
          <w:sdtContent>
            <w:tc>
              <w:tcPr>
                <w:tcW w:w="900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905566516"/>
          </w:sdtPr>
          <w:sdtContent>
            <w:tc>
              <w:tcPr>
                <w:tcW w:w="900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F64799">
        <w:tc>
          <w:tcPr>
            <w:tcW w:w="7488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Requirements for Promotion to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  <w:lang w:val="en-US"/>
              </w:rPr>
              <w:t xml:space="preserve">FEI </w:t>
            </w:r>
            <w:r w:rsidR="00E91E7E" w:rsidRPr="00B672C2">
              <w:rPr>
                <w:rFonts w:ascii="Verdana" w:hAnsi="Verdana"/>
                <w:b/>
                <w:color w:val="C00000"/>
                <w:sz w:val="22"/>
                <w:szCs w:val="22"/>
              </w:rPr>
              <w:t>3&amp;4 star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Eventing </w:t>
            </w:r>
            <w:r w:rsidR="00710DBE"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br/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2C14FF" w:rsidRPr="00C04642" w:rsidTr="00C04642">
        <w:tc>
          <w:tcPr>
            <w:tcW w:w="7488" w:type="dxa"/>
          </w:tcPr>
          <w:p w:rsidR="002C14FF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Is the candidate nationally certified at Advanced or equivalent </w:t>
            </w:r>
          </w:p>
          <w:p w:rsidR="00D76FB9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Level, and have gained experience in judging PSG Dressage, </w:t>
            </w:r>
          </w:p>
          <w:p w:rsidR="00D76FB9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including collection and extension in walk, trot and canter, </w:t>
            </w:r>
          </w:p>
          <w:p w:rsidR="00D76FB9" w:rsidRPr="00C04642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single changes, half-passes and shoulder-in? 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531998583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328753726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14FF" w:rsidRPr="00C04642" w:rsidTr="00C04642">
        <w:tc>
          <w:tcPr>
            <w:tcW w:w="7488" w:type="dxa"/>
          </w:tcPr>
          <w:p w:rsidR="00D76FB9" w:rsidRDefault="00D76FB9" w:rsidP="00D76FB9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Is the candidate proficient and practised in course evaluation, with a working knowledge of Eventing Risk Management, dispute </w:t>
            </w:r>
          </w:p>
          <w:p w:rsidR="002C14FF" w:rsidRPr="00C04642" w:rsidRDefault="00D76FB9" w:rsidP="00D76FB9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resolution and disciplinary matters?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36351313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481888193"/>
          </w:sdtPr>
          <w:sdtContent>
            <w:tc>
              <w:tcPr>
                <w:tcW w:w="900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DC5FD4" w:rsidRDefault="00DC5FD4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A79AD" w:rsidRPr="00C04642" w:rsidTr="00C04642">
        <w:tc>
          <w:tcPr>
            <w:tcW w:w="9288" w:type="dxa"/>
            <w:tcBorders>
              <w:bottom w:val="single" w:sz="4" w:space="0" w:color="auto"/>
            </w:tcBorders>
            <w:shd w:val="clear" w:color="auto" w:fill="E6E6E6"/>
          </w:tcPr>
          <w:p w:rsidR="00EA79AD" w:rsidRPr="00C04642" w:rsidRDefault="00DF7462" w:rsidP="00BC263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NF: </w:t>
            </w:r>
            <w:r w:rsidR="00EA79AD" w:rsidRPr="00C04642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EA79AD" w:rsidRPr="00F460D2" w:rsidTr="00C04642">
        <w:tc>
          <w:tcPr>
            <w:tcW w:w="9288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</w:rPr>
              <w:id w:val="-958183714"/>
              <w:placeholder>
                <w:docPart w:val="DefaultPlaceholder_1081868574"/>
              </w:placeholder>
              <w:showingPlcHdr/>
              <w:text/>
            </w:sdtPr>
            <w:sdtContent>
              <w:p w:rsidR="00EA79AD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744C9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EA79AD" w:rsidRPr="00744C96" w:rsidRDefault="00EA79AD" w:rsidP="00C04642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A79AD" w:rsidRPr="00F460D2" w:rsidTr="00C046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AD" w:rsidRPr="00744C96" w:rsidRDefault="00EA79AD" w:rsidP="00C04642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Cs/>
                <w:color w:val="808080"/>
                <w:sz w:val="20"/>
                <w:szCs w:val="20"/>
              </w:rPr>
              <w:id w:val="-32888162"/>
              <w:placeholder>
                <w:docPart w:val="DefaultPlaceholder_1081868574"/>
              </w:placeholder>
              <w:showingPlcHdr/>
              <w:text/>
            </w:sdtPr>
            <w:sdtContent>
              <w:p w:rsidR="00EA79AD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744C9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761F41" w:rsidRDefault="00761F41" w:rsidP="00EA79AD"/>
    <w:p w:rsidR="0063754C" w:rsidRPr="0063754C" w:rsidRDefault="00E10DC2" w:rsidP="0063754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  <w:r w:rsidR="0063754C" w:rsidRPr="0063754C">
        <w:rPr>
          <w:rFonts w:ascii="Verdana" w:hAnsi="Verdana"/>
          <w:b/>
          <w:sz w:val="22"/>
          <w:szCs w:val="22"/>
        </w:rPr>
        <w:lastRenderedPageBreak/>
        <w:t>Functions fulfilled during the current and preceding three years.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63754C" w:rsidRPr="00C04642" w:rsidTr="00C04642">
        <w:tc>
          <w:tcPr>
            <w:tcW w:w="1188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30896" w:rsidRPr="00F460D2" w:rsidRDefault="00EC3E90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The NF of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4656634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C04642">
              <w:rPr>
                <w:rFonts w:ascii="Verdana" w:hAnsi="Verdana"/>
                <w:sz w:val="22"/>
                <w:szCs w:val="22"/>
              </w:rPr>
              <w:t xml:space="preserve">certifies that the information above regarding the above mentioned official is correct. 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Signed: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876588600"/>
                <w:placeholder>
                  <w:docPart w:val="DefaultPlaceholder_1081868574"/>
                </w:placeholder>
                <w:showingPlcHdr/>
              </w:sdtPr>
              <w:sdtContent>
                <w:r w:rsidR="00744C96" w:rsidRPr="009D2E7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p w:rsidR="0063754C" w:rsidRDefault="0063754C" w:rsidP="00EA79AD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744C96" w:rsidRDefault="00744C96" w:rsidP="00EA79AD">
      <w:pPr>
        <w:rPr>
          <w:rFonts w:ascii="Verdana" w:hAnsi="Verdana"/>
          <w:sz w:val="22"/>
          <w:szCs w:val="22"/>
        </w:rPr>
      </w:pPr>
    </w:p>
    <w:sdt>
      <w:sdtPr>
        <w:id w:val="-1628850917"/>
        <w:showingPlcHdr/>
        <w:picture/>
      </w:sdtPr>
      <w:sdtContent>
        <w:p w:rsidR="00744C96" w:rsidRPr="002C14FF" w:rsidRDefault="00744C96" w:rsidP="00EA79AD">
          <w:r>
            <w:rPr>
              <w:noProof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44C96" w:rsidRPr="002C14FF" w:rsidSect="00710DBE">
      <w:headerReference w:type="default" r:id="rId9"/>
      <w:footerReference w:type="default" r:id="rId10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166" w:rsidRDefault="00555166">
      <w:r>
        <w:separator/>
      </w:r>
    </w:p>
  </w:endnote>
  <w:endnote w:type="continuationSeparator" w:id="1">
    <w:p w:rsidR="00555166" w:rsidRDefault="00555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C" w:rsidRDefault="00EC3E90" w:rsidP="0063754C">
    <w:pPr>
      <w:pStyle w:val="Footer"/>
      <w:jc w:val="right"/>
    </w:pPr>
    <w:r>
      <w:rPr>
        <w:rStyle w:val="PageNumber"/>
      </w:rPr>
      <w:fldChar w:fldCharType="begin"/>
    </w:r>
    <w:r w:rsidR="0063754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782E">
      <w:rPr>
        <w:rStyle w:val="PageNumber"/>
        <w:noProof/>
      </w:rPr>
      <w:t>1</w:t>
    </w:r>
    <w:r>
      <w:rPr>
        <w:rStyle w:val="PageNumber"/>
      </w:rPr>
      <w:fldChar w:fldCharType="end"/>
    </w:r>
    <w:r w:rsidR="0063754C">
      <w:rPr>
        <w:rStyle w:val="PageNumber"/>
      </w:rPr>
      <w:t>(</w:t>
    </w:r>
    <w:r>
      <w:rPr>
        <w:rStyle w:val="PageNumber"/>
      </w:rPr>
      <w:fldChar w:fldCharType="begin"/>
    </w:r>
    <w:r w:rsidR="0063754C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782E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166" w:rsidRDefault="00555166">
      <w:r>
        <w:separator/>
      </w:r>
    </w:p>
  </w:footnote>
  <w:footnote w:type="continuationSeparator" w:id="1">
    <w:p w:rsidR="00555166" w:rsidRDefault="00555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C04642" w:rsidTr="004169F1">
      <w:tc>
        <w:tcPr>
          <w:tcW w:w="6588" w:type="dxa"/>
          <w:vAlign w:val="center"/>
        </w:tcPr>
        <w:p w:rsidR="00B77159" w:rsidRPr="00C04642" w:rsidRDefault="00B77159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495BED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495BED" w:rsidRPr="00C04642">
            <w:rPr>
              <w:rFonts w:ascii="Verdana" w:hAnsi="Verdana"/>
              <w:b/>
              <w:bCs/>
              <w:sz w:val="23"/>
              <w:szCs w:val="23"/>
            </w:rPr>
            <w:t>1</w:t>
          </w:r>
          <w:r w:rsidR="00744C96">
            <w:rPr>
              <w:rFonts w:ascii="Verdana" w:hAnsi="Verdana"/>
              <w:b/>
              <w:bCs/>
              <w:sz w:val="23"/>
              <w:szCs w:val="23"/>
            </w:rPr>
            <w:t>7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FEI Eventing Officials Courses – </w:t>
          </w:r>
        </w:p>
        <w:p w:rsidR="00B77159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C04642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 Judge</w:t>
          </w:r>
        </w:p>
        <w:p w:rsidR="00DC42FC" w:rsidRPr="00C04642" w:rsidRDefault="00DC42FC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B77159" w:rsidRPr="00C04642" w:rsidRDefault="004169F1" w:rsidP="00C04642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4169F1">
            <w:rPr>
              <w:noProof/>
              <w:lang w:val="en-US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16156"/>
    <w:rsid w:val="00042E2A"/>
    <w:rsid w:val="0007582F"/>
    <w:rsid w:val="00077865"/>
    <w:rsid w:val="0009413A"/>
    <w:rsid w:val="000B70EC"/>
    <w:rsid w:val="000D7D2F"/>
    <w:rsid w:val="00167448"/>
    <w:rsid w:val="0016794C"/>
    <w:rsid w:val="001A1078"/>
    <w:rsid w:val="001F726E"/>
    <w:rsid w:val="00226D15"/>
    <w:rsid w:val="00227E1D"/>
    <w:rsid w:val="002457A0"/>
    <w:rsid w:val="0026782E"/>
    <w:rsid w:val="0028038B"/>
    <w:rsid w:val="0028588C"/>
    <w:rsid w:val="002C14FF"/>
    <w:rsid w:val="002C2E1F"/>
    <w:rsid w:val="002D47F4"/>
    <w:rsid w:val="002E72E6"/>
    <w:rsid w:val="002F59D4"/>
    <w:rsid w:val="00303E05"/>
    <w:rsid w:val="00320EF0"/>
    <w:rsid w:val="0032699B"/>
    <w:rsid w:val="003432B0"/>
    <w:rsid w:val="003860E4"/>
    <w:rsid w:val="003A56D6"/>
    <w:rsid w:val="003A6D26"/>
    <w:rsid w:val="004169F1"/>
    <w:rsid w:val="00424D15"/>
    <w:rsid w:val="00430896"/>
    <w:rsid w:val="00495BED"/>
    <w:rsid w:val="004B07C5"/>
    <w:rsid w:val="004F1D84"/>
    <w:rsid w:val="00521FA3"/>
    <w:rsid w:val="00555166"/>
    <w:rsid w:val="0059395E"/>
    <w:rsid w:val="005F5BED"/>
    <w:rsid w:val="0063754C"/>
    <w:rsid w:val="006A525A"/>
    <w:rsid w:val="006E11B1"/>
    <w:rsid w:val="00710DBE"/>
    <w:rsid w:val="00717750"/>
    <w:rsid w:val="0073424B"/>
    <w:rsid w:val="00744C96"/>
    <w:rsid w:val="00753E40"/>
    <w:rsid w:val="007612A5"/>
    <w:rsid w:val="00761F41"/>
    <w:rsid w:val="007C5D1F"/>
    <w:rsid w:val="00860802"/>
    <w:rsid w:val="00875D77"/>
    <w:rsid w:val="00880041"/>
    <w:rsid w:val="008A242C"/>
    <w:rsid w:val="008D70A7"/>
    <w:rsid w:val="008F1A7F"/>
    <w:rsid w:val="008F26E5"/>
    <w:rsid w:val="009118E0"/>
    <w:rsid w:val="009244EC"/>
    <w:rsid w:val="009412D2"/>
    <w:rsid w:val="009A0454"/>
    <w:rsid w:val="009A45F9"/>
    <w:rsid w:val="009E014D"/>
    <w:rsid w:val="00A12A8D"/>
    <w:rsid w:val="00A36572"/>
    <w:rsid w:val="00AA5DE2"/>
    <w:rsid w:val="00AB269E"/>
    <w:rsid w:val="00AD123A"/>
    <w:rsid w:val="00B577F0"/>
    <w:rsid w:val="00B672C2"/>
    <w:rsid w:val="00B7035D"/>
    <w:rsid w:val="00B77159"/>
    <w:rsid w:val="00B857CB"/>
    <w:rsid w:val="00B87E66"/>
    <w:rsid w:val="00B97D5E"/>
    <w:rsid w:val="00BA4021"/>
    <w:rsid w:val="00BC1D85"/>
    <w:rsid w:val="00BC2630"/>
    <w:rsid w:val="00BC3609"/>
    <w:rsid w:val="00BF7A65"/>
    <w:rsid w:val="00C04642"/>
    <w:rsid w:val="00C153C0"/>
    <w:rsid w:val="00C6006A"/>
    <w:rsid w:val="00C87438"/>
    <w:rsid w:val="00CD49DE"/>
    <w:rsid w:val="00D00885"/>
    <w:rsid w:val="00D05B5F"/>
    <w:rsid w:val="00D426E7"/>
    <w:rsid w:val="00D4755F"/>
    <w:rsid w:val="00D52ABB"/>
    <w:rsid w:val="00D72399"/>
    <w:rsid w:val="00D76FB9"/>
    <w:rsid w:val="00D80965"/>
    <w:rsid w:val="00DC42FC"/>
    <w:rsid w:val="00DC5FD4"/>
    <w:rsid w:val="00DF7462"/>
    <w:rsid w:val="00E10DC2"/>
    <w:rsid w:val="00E54E66"/>
    <w:rsid w:val="00E84A8D"/>
    <w:rsid w:val="00E91E7E"/>
    <w:rsid w:val="00E9418B"/>
    <w:rsid w:val="00EA79AD"/>
    <w:rsid w:val="00EC3E90"/>
    <w:rsid w:val="00F460D2"/>
    <w:rsid w:val="00F64799"/>
    <w:rsid w:val="00F81D44"/>
    <w:rsid w:val="00FD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6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7A65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BF7A65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3754C"/>
  </w:style>
  <w:style w:type="character" w:styleId="PlaceholderText">
    <w:name w:val="Placeholder Text"/>
    <w:basedOn w:val="DefaultParagraphFont"/>
    <w:uiPriority w:val="99"/>
    <w:semiHidden/>
    <w:rsid w:val="00744C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3BDE-7757-4965-AC2A-5323AAAFBE6E}"/>
      </w:docPartPr>
      <w:docPartBody>
        <w:p w:rsidR="00F40476" w:rsidRDefault="009D5949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5949"/>
    <w:rsid w:val="009D5949"/>
    <w:rsid w:val="00F40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94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4CEF-397C-4785-B9CA-B17224B5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server</cp:lastModifiedBy>
  <cp:revision>2</cp:revision>
  <cp:lastPrinted>2008-05-21T13:17:00Z</cp:lastPrinted>
  <dcterms:created xsi:type="dcterms:W3CDTF">2017-01-04T08:15:00Z</dcterms:created>
  <dcterms:modified xsi:type="dcterms:W3CDTF">2017-01-04T08:15:00Z</dcterms:modified>
</cp:coreProperties>
</file>